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300" w:lineRule="atLeast"/>
        <w:ind w:firstLine="555"/>
        <w:jc w:val="left"/>
        <w:rPr>
          <w:rFonts w:hint="eastAsia" w:ascii="宋体" w:hAnsi="宋体" w:cs="宋体"/>
          <w:color w:val="333333"/>
          <w:kern w:val="0"/>
          <w:sz w:val="28"/>
          <w:szCs w:val="28"/>
        </w:rPr>
      </w:pPr>
      <w:r>
        <w:rPr>
          <w:rFonts w:hint="eastAsia" w:ascii="宋体" w:hAnsi="宋体" w:cs="宋体"/>
          <w:color w:val="333333"/>
          <w:kern w:val="0"/>
          <w:sz w:val="28"/>
          <w:szCs w:val="28"/>
        </w:rPr>
        <w:t>附件:</w:t>
      </w:r>
    </w:p>
    <w:tbl>
      <w:tblPr>
        <w:tblStyle w:val="2"/>
        <w:tblW w:w="10800" w:type="dxa"/>
        <w:jc w:val="center"/>
        <w:tblInd w:w="180" w:type="dxa"/>
        <w:shd w:val="clear" w:color="auto" w:fill="FFFFFF"/>
        <w:tblLayout w:type="fixed"/>
        <w:tblCellMar>
          <w:top w:w="0" w:type="dxa"/>
          <w:left w:w="0" w:type="dxa"/>
          <w:bottom w:w="0" w:type="dxa"/>
          <w:right w:w="0" w:type="dxa"/>
        </w:tblCellMar>
      </w:tblPr>
      <w:tblGrid>
        <w:gridCol w:w="390"/>
        <w:gridCol w:w="1545"/>
        <w:gridCol w:w="4695"/>
        <w:gridCol w:w="1065"/>
        <w:gridCol w:w="1200"/>
        <w:gridCol w:w="1905"/>
      </w:tblGrid>
      <w:tr>
        <w:tblPrEx>
          <w:shd w:val="clear" w:color="auto" w:fill="FFFFFF"/>
          <w:tblLayout w:type="fixed"/>
          <w:tblCellMar>
            <w:top w:w="0" w:type="dxa"/>
            <w:left w:w="0" w:type="dxa"/>
            <w:bottom w:w="0" w:type="dxa"/>
            <w:right w:w="0" w:type="dxa"/>
          </w:tblCellMar>
        </w:tblPrEx>
        <w:trPr>
          <w:trHeight w:val="285" w:hRule="atLeast"/>
          <w:jc w:val="center"/>
        </w:trPr>
        <w:tc>
          <w:tcPr>
            <w:tcW w:w="10800" w:type="dxa"/>
            <w:gridSpan w:val="6"/>
            <w:tcBorders>
              <w:top w:val="single" w:color="000000" w:sz="6" w:space="0"/>
              <w:left w:val="single" w:color="000000" w:sz="6" w:space="0"/>
              <w:bottom w:val="single" w:color="000000" w:sz="6" w:space="0"/>
              <w:right w:val="single" w:color="000000"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信息采集补拍邮寄地址</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序号</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学生所在学院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邮寄地址</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邮编</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收件人</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联系电话</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1</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美术与设计学院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珠海市金湾区吉林大学珠海学院美术与设计学院，第三教学楼F315室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高老师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0756-7638565</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2</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工商管理学院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珠海市金湾区吉林大学珠海学院工商管理学院，第一教学楼C205室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颜老师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0756-7626115</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3</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电子信息工程学院</w:t>
            </w:r>
          </w:p>
          <w:p>
            <w:pPr>
              <w:widowControl/>
              <w:spacing w:after="150" w:line="345" w:lineRule="atLeast"/>
              <w:jc w:val="center"/>
              <w:rPr>
                <w:rFonts w:ascii="宋体" w:hAnsi="宋体" w:cs="宋体"/>
                <w:color w:val="333333"/>
                <w:kern w:val="0"/>
                <w:sz w:val="18"/>
                <w:szCs w:val="18"/>
              </w:rPr>
            </w:pP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ascii="宋体" w:hAnsi="宋体" w:cs="宋体"/>
                <w:color w:val="333333"/>
                <w:kern w:val="0"/>
                <w:sz w:val="18"/>
                <w:szCs w:val="18"/>
              </w:rPr>
            </w:pPr>
            <w:r>
              <w:rPr>
                <w:rFonts w:hint="eastAsia" w:ascii="宋体" w:hAnsi="宋体" w:cs="宋体"/>
                <w:color w:val="333333"/>
                <w:kern w:val="0"/>
                <w:sz w:val="18"/>
                <w:szCs w:val="18"/>
              </w:rPr>
              <w:t>珠海市金湾区吉林大学珠海学院电子信息工程学院，实验楼324室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张老师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0756-7629605</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4</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计算机学院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rPr>
                <w:rFonts w:ascii="宋体" w:hAnsi="宋体" w:cs="Helvetica"/>
                <w:color w:val="333333"/>
                <w:kern w:val="0"/>
                <w:sz w:val="18"/>
                <w:szCs w:val="18"/>
              </w:rPr>
            </w:pPr>
            <w:r>
              <w:rPr>
                <w:rFonts w:hint="eastAsia" w:ascii="宋体" w:hAnsi="宋体" w:cs="宋体"/>
                <w:color w:val="333333"/>
                <w:kern w:val="0"/>
                <w:sz w:val="18"/>
                <w:szCs w:val="18"/>
              </w:rPr>
              <w:t>珠海市金湾区吉林大学珠海学院计算机学院，图书馆719室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黄老师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0756-7626277</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旅游学院</w:t>
            </w:r>
          </w:p>
          <w:p>
            <w:pPr>
              <w:widowControl/>
              <w:spacing w:after="150" w:line="345" w:lineRule="atLeast"/>
              <w:jc w:val="center"/>
              <w:rPr>
                <w:rFonts w:ascii="宋体" w:hAnsi="宋体" w:cs="宋体"/>
                <w:color w:val="333333"/>
                <w:kern w:val="0"/>
                <w:sz w:val="18"/>
                <w:szCs w:val="18"/>
              </w:rPr>
            </w:pP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ascii="宋体" w:hAnsi="宋体" w:cs="宋体"/>
                <w:color w:val="333333"/>
                <w:kern w:val="0"/>
                <w:sz w:val="18"/>
                <w:szCs w:val="18"/>
              </w:rPr>
            </w:pPr>
            <w:r>
              <w:rPr>
                <w:rFonts w:hint="eastAsia" w:ascii="宋体" w:hAnsi="宋体" w:cs="宋体"/>
                <w:color w:val="333333"/>
                <w:kern w:val="0"/>
                <w:sz w:val="18"/>
                <w:szCs w:val="18"/>
              </w:rPr>
              <w:t>珠海市金湾区吉林大学珠海学院旅游学院，第一教学楼C510室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ind w:firstLine="270" w:firstLineChars="150"/>
              <w:rPr>
                <w:rFonts w:ascii="宋体" w:hAnsi="宋体" w:cs="Helvetica"/>
                <w:color w:val="333333"/>
                <w:kern w:val="0"/>
                <w:sz w:val="18"/>
                <w:szCs w:val="18"/>
              </w:rPr>
            </w:pPr>
            <w:r>
              <w:rPr>
                <w:rFonts w:hint="eastAsia" w:ascii="宋体" w:hAnsi="宋体" w:cs="宋体"/>
                <w:color w:val="333333"/>
                <w:kern w:val="0"/>
                <w:sz w:val="18"/>
                <w:szCs w:val="18"/>
              </w:rPr>
              <w:t>安老师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0756-7626113</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6</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机械工程学院</w:t>
            </w:r>
          </w:p>
          <w:p>
            <w:pPr>
              <w:widowControl/>
              <w:spacing w:after="150" w:line="345" w:lineRule="atLeast"/>
              <w:jc w:val="center"/>
              <w:rPr>
                <w:rFonts w:ascii="宋体" w:hAnsi="宋体" w:cs="宋体"/>
                <w:color w:val="333333"/>
                <w:kern w:val="0"/>
                <w:sz w:val="18"/>
                <w:szCs w:val="18"/>
              </w:rPr>
            </w:pP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ascii="宋体" w:hAnsi="宋体" w:cs="宋体"/>
                <w:color w:val="333333"/>
                <w:kern w:val="0"/>
                <w:sz w:val="18"/>
                <w:szCs w:val="18"/>
              </w:rPr>
            </w:pPr>
            <w:r>
              <w:rPr>
                <w:rFonts w:hint="eastAsia" w:ascii="宋体" w:hAnsi="宋体" w:cs="宋体"/>
                <w:color w:val="333333"/>
                <w:kern w:val="0"/>
                <w:sz w:val="18"/>
                <w:szCs w:val="18"/>
              </w:rPr>
              <w:t>珠海市金湾区吉林大学珠海学院机械工程学院，机电实验楼118室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ind w:firstLine="180" w:firstLineChars="100"/>
              <w:rPr>
                <w:rFonts w:ascii="宋体" w:hAnsi="宋体" w:cs="Helvetica"/>
                <w:color w:val="333333"/>
                <w:kern w:val="0"/>
                <w:sz w:val="18"/>
                <w:szCs w:val="18"/>
              </w:rPr>
            </w:pPr>
            <w:r>
              <w:rPr>
                <w:rFonts w:hint="eastAsia" w:ascii="宋体" w:hAnsi="宋体" w:cs="宋体"/>
                <w:color w:val="333333"/>
                <w:kern w:val="0"/>
                <w:sz w:val="18"/>
                <w:szCs w:val="18"/>
              </w:rPr>
              <w:t>欧老师</w:t>
            </w:r>
            <w:r>
              <w:rPr>
                <w:rFonts w:hint="eastAsia" w:ascii="宋体" w:hAnsi="宋体" w:cs="宋体"/>
                <w:color w:val="333333"/>
                <w:kern w:val="0"/>
                <w:sz w:val="18"/>
                <w:szCs w:val="18"/>
              </w:rPr>
              <w:tab/>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0756-7510615</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7</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文学院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rPr>
                <w:rFonts w:ascii="宋体" w:hAnsi="宋体" w:cs="Helvetica"/>
                <w:color w:val="333333"/>
                <w:kern w:val="0"/>
                <w:sz w:val="18"/>
                <w:szCs w:val="18"/>
              </w:rPr>
            </w:pPr>
            <w:r>
              <w:rPr>
                <w:rFonts w:hint="eastAsia" w:ascii="宋体" w:hAnsi="宋体" w:cs="宋体"/>
                <w:color w:val="333333"/>
                <w:kern w:val="0"/>
                <w:sz w:val="18"/>
                <w:szCs w:val="18"/>
              </w:rPr>
              <w:t>珠海市金湾区吉林大学珠海学院文学院，第一教学楼C506室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吴老师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0756-7626352</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8</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公共管理学院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rPr>
                <w:rFonts w:ascii="宋体" w:hAnsi="宋体" w:cs="Helvetica"/>
                <w:color w:val="333333"/>
                <w:kern w:val="0"/>
                <w:sz w:val="18"/>
                <w:szCs w:val="18"/>
              </w:rPr>
            </w:pPr>
            <w:r>
              <w:rPr>
                <w:rFonts w:hint="eastAsia" w:ascii="宋体" w:hAnsi="宋体" w:cs="宋体"/>
                <w:color w:val="333333"/>
                <w:kern w:val="0"/>
                <w:sz w:val="18"/>
                <w:szCs w:val="18"/>
              </w:rPr>
              <w:t>珠海市金湾区吉林大学珠海学院公共管理学院，图书馆707室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叶老师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0756-7626367</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9</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外国语</w:t>
            </w:r>
          </w:p>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ascii="宋体" w:hAnsi="宋体" w:cs="宋体"/>
                <w:color w:val="333333"/>
                <w:kern w:val="0"/>
                <w:sz w:val="18"/>
                <w:szCs w:val="18"/>
              </w:rPr>
            </w:pPr>
            <w:r>
              <w:rPr>
                <w:rFonts w:hint="eastAsia" w:ascii="宋体" w:hAnsi="宋体" w:cs="宋体"/>
                <w:color w:val="333333"/>
                <w:kern w:val="0"/>
                <w:sz w:val="18"/>
                <w:szCs w:val="18"/>
              </w:rPr>
              <w:t>珠海市金湾区吉林大学珠海学院外国语学院，第三教学楼F309室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许老师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0756-7638516</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hint="eastAsia" w:ascii="宋体" w:hAnsi="宋体" w:cs="宋体"/>
                <w:color w:val="333333"/>
                <w:kern w:val="0"/>
                <w:sz w:val="18"/>
                <w:szCs w:val="18"/>
              </w:rPr>
            </w:pPr>
            <w:r>
              <w:rPr>
                <w:rFonts w:hint="eastAsia" w:ascii="宋体" w:hAnsi="宋体" w:cs="宋体"/>
                <w:color w:val="333333"/>
                <w:kern w:val="0"/>
                <w:sz w:val="18"/>
                <w:szCs w:val="18"/>
              </w:rPr>
              <w:t>10</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药学与食品</w:t>
            </w:r>
            <w:r>
              <w:rPr>
                <w:rFonts w:ascii="宋体" w:hAnsi="宋体" w:cs="宋体"/>
                <w:color w:val="333333"/>
                <w:kern w:val="0"/>
                <w:sz w:val="18"/>
                <w:szCs w:val="18"/>
              </w:rPr>
              <w:br w:type="textWrapping"/>
            </w:r>
            <w:r>
              <w:rPr>
                <w:rFonts w:hint="eastAsia" w:ascii="宋体" w:hAnsi="宋体" w:cs="宋体"/>
                <w:color w:val="333333"/>
                <w:kern w:val="0"/>
                <w:sz w:val="18"/>
                <w:szCs w:val="18"/>
              </w:rPr>
              <w:t>科学学院</w:t>
            </w:r>
          </w:p>
          <w:p>
            <w:pPr>
              <w:jc w:val="center"/>
              <w:rPr>
                <w:rFonts w:hint="eastAsia" w:ascii="宋体" w:hAnsi="宋体" w:cs="宋体"/>
                <w:color w:val="333333"/>
                <w:kern w:val="0"/>
                <w:sz w:val="18"/>
                <w:szCs w:val="18"/>
              </w:rPr>
            </w:pP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hint="eastAsia" w:ascii="宋体" w:hAnsi="宋体" w:cs="宋体"/>
                <w:color w:val="333333"/>
                <w:kern w:val="0"/>
                <w:sz w:val="18"/>
                <w:szCs w:val="18"/>
              </w:rPr>
            </w:pPr>
            <w:r>
              <w:rPr>
                <w:rFonts w:hint="eastAsia" w:ascii="宋体" w:hAnsi="宋体" w:cs="宋体"/>
                <w:color w:val="333333"/>
                <w:kern w:val="0"/>
                <w:sz w:val="18"/>
                <w:szCs w:val="18"/>
              </w:rPr>
              <w:t>珠海市金湾区吉林大学珠海学院药学与食品科学学院，实验楼205室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hint="eastAsia" w:ascii="宋体" w:hAnsi="宋体" w:cs="宋体"/>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hint="eastAsia" w:ascii="宋体" w:hAnsi="宋体" w:cs="宋体"/>
                <w:color w:val="333333"/>
                <w:kern w:val="0"/>
                <w:sz w:val="18"/>
                <w:szCs w:val="18"/>
              </w:rPr>
            </w:pPr>
            <w:r>
              <w:rPr>
                <w:rFonts w:hint="eastAsia" w:ascii="宋体" w:hAnsi="宋体" w:cs="宋体"/>
                <w:color w:val="333333"/>
                <w:kern w:val="0"/>
                <w:sz w:val="18"/>
                <w:szCs w:val="18"/>
              </w:rPr>
              <w:t>尹老师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hint="eastAsia" w:ascii="宋体" w:hAnsi="宋体" w:cs="宋体"/>
                <w:color w:val="333333"/>
                <w:kern w:val="0"/>
                <w:sz w:val="18"/>
                <w:szCs w:val="18"/>
              </w:rPr>
            </w:pPr>
            <w:r>
              <w:rPr>
                <w:rFonts w:hint="eastAsia" w:ascii="宋体" w:hAnsi="宋体" w:cs="宋体"/>
                <w:color w:val="333333"/>
                <w:kern w:val="0"/>
                <w:sz w:val="18"/>
                <w:szCs w:val="18"/>
              </w:rPr>
              <w:t>0756-</w:t>
            </w:r>
            <w:r>
              <w:rPr>
                <w:rFonts w:ascii="宋体" w:hAnsi="宋体" w:cs="宋体"/>
                <w:color w:val="333333"/>
                <w:kern w:val="0"/>
                <w:sz w:val="18"/>
                <w:szCs w:val="18"/>
              </w:rPr>
              <w:t>7626318</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11</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化工与新能源材料学院</w:t>
            </w:r>
          </w:p>
          <w:p>
            <w:pPr>
              <w:jc w:val="center"/>
              <w:rPr>
                <w:rFonts w:ascii="宋体" w:hAnsi="宋体" w:cs="宋体"/>
                <w:color w:val="333333"/>
                <w:kern w:val="0"/>
                <w:sz w:val="18"/>
                <w:szCs w:val="18"/>
              </w:rPr>
            </w:pP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珠海市金湾区吉林大学珠海学院化学与药学系榕园三栋连廊教学办公室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付老师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0756-7629375</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12</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建筑与城乡规划</w:t>
            </w:r>
            <w:r>
              <w:rPr>
                <w:rFonts w:ascii="宋体" w:hAnsi="宋体" w:cs="宋体"/>
                <w:color w:val="333333"/>
                <w:kern w:val="0"/>
                <w:sz w:val="18"/>
                <w:szCs w:val="18"/>
              </w:rPr>
              <w:br w:type="textWrapping"/>
            </w:r>
            <w:r>
              <w:rPr>
                <w:rFonts w:hint="eastAsia" w:ascii="宋体" w:hAnsi="宋体" w:cs="宋体"/>
                <w:color w:val="333333"/>
                <w:kern w:val="0"/>
                <w:sz w:val="18"/>
                <w:szCs w:val="18"/>
              </w:rPr>
              <w:t>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ascii="宋体" w:hAnsi="宋体" w:cs="宋体"/>
                <w:color w:val="333333"/>
                <w:kern w:val="0"/>
                <w:sz w:val="18"/>
                <w:szCs w:val="18"/>
              </w:rPr>
            </w:pPr>
            <w:r>
              <w:rPr>
                <w:rFonts w:hint="eastAsia" w:ascii="宋体" w:hAnsi="宋体" w:cs="宋体"/>
                <w:color w:val="333333"/>
                <w:kern w:val="0"/>
                <w:sz w:val="18"/>
                <w:szCs w:val="18"/>
              </w:rPr>
              <w:t>珠海市金湾区吉林大学珠海学院建筑与城乡规划学院，第三教学楼H110室</w:t>
            </w:r>
          </w:p>
          <w:p>
            <w:pPr>
              <w:widowControl/>
              <w:spacing w:after="150" w:line="345" w:lineRule="atLeast"/>
              <w:rPr>
                <w:rFonts w:ascii="宋体" w:hAnsi="宋体" w:cs="Helvetica"/>
                <w:color w:val="333333"/>
                <w:kern w:val="0"/>
                <w:sz w:val="18"/>
                <w:szCs w:val="18"/>
              </w:rPr>
            </w:pP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康老师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0756-7638180</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13</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金融与贸易学院</w:t>
            </w:r>
          </w:p>
          <w:p>
            <w:pPr>
              <w:widowControl/>
              <w:spacing w:after="150" w:line="345" w:lineRule="atLeast"/>
              <w:jc w:val="center"/>
              <w:rPr>
                <w:rFonts w:ascii="宋体" w:hAnsi="宋体" w:cs="宋体"/>
                <w:color w:val="333333"/>
                <w:kern w:val="0"/>
                <w:sz w:val="18"/>
                <w:szCs w:val="18"/>
              </w:rPr>
            </w:pP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ascii="宋体" w:hAnsi="宋体" w:cs="宋体"/>
                <w:color w:val="333333"/>
                <w:kern w:val="0"/>
                <w:sz w:val="18"/>
                <w:szCs w:val="18"/>
              </w:rPr>
            </w:pPr>
            <w:r>
              <w:rPr>
                <w:rFonts w:hint="eastAsia" w:ascii="宋体" w:hAnsi="宋体" w:cs="宋体"/>
                <w:color w:val="333333"/>
                <w:kern w:val="0"/>
                <w:sz w:val="18"/>
                <w:szCs w:val="18"/>
              </w:rPr>
              <w:t>珠海市金湾区吉林大学珠海学院金融与贸易学院，第一教学楼C402室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席老师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0756-7626090</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14</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物流管理与</w:t>
            </w:r>
            <w:r>
              <w:rPr>
                <w:rFonts w:ascii="宋体" w:hAnsi="宋体" w:cs="宋体"/>
                <w:color w:val="333333"/>
                <w:kern w:val="0"/>
                <w:sz w:val="18"/>
                <w:szCs w:val="18"/>
              </w:rPr>
              <w:br w:type="textWrapping"/>
            </w:r>
            <w:r>
              <w:rPr>
                <w:rFonts w:hint="eastAsia" w:ascii="宋体" w:hAnsi="宋体" w:cs="宋体"/>
                <w:color w:val="333333"/>
                <w:kern w:val="0"/>
                <w:sz w:val="18"/>
                <w:szCs w:val="18"/>
              </w:rPr>
              <w:t>工程学院</w:t>
            </w:r>
          </w:p>
          <w:p>
            <w:pPr>
              <w:widowControl/>
              <w:spacing w:after="150" w:line="345" w:lineRule="atLeast"/>
              <w:jc w:val="center"/>
              <w:rPr>
                <w:rFonts w:ascii="宋体" w:hAnsi="宋体" w:cs="宋体"/>
                <w:color w:val="333333"/>
                <w:kern w:val="0"/>
                <w:sz w:val="18"/>
                <w:szCs w:val="18"/>
              </w:rPr>
            </w:pP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ascii="宋体" w:hAnsi="宋体" w:cs="宋体"/>
                <w:color w:val="333333"/>
                <w:kern w:val="0"/>
                <w:sz w:val="18"/>
                <w:szCs w:val="18"/>
              </w:rPr>
            </w:pPr>
            <w:r>
              <w:rPr>
                <w:rFonts w:hint="eastAsia" w:ascii="宋体" w:hAnsi="宋体" w:cs="宋体"/>
                <w:color w:val="333333"/>
                <w:kern w:val="0"/>
                <w:sz w:val="18"/>
                <w:szCs w:val="18"/>
              </w:rPr>
              <w:t>珠海市金湾区吉林大学珠海学院物流管理与工程学院，图书馆7楼 729室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王老师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0756-7629385</w:t>
            </w:r>
          </w:p>
        </w:tc>
      </w:tr>
      <w:tr>
        <w:tblPrEx>
          <w:shd w:val="clear" w:color="auto" w:fill="FFFFFF"/>
          <w:tblLayout w:type="fixed"/>
          <w:tblCellMar>
            <w:top w:w="0" w:type="dxa"/>
            <w:left w:w="0" w:type="dxa"/>
            <w:bottom w:w="0" w:type="dxa"/>
            <w:right w:w="0" w:type="dxa"/>
          </w:tblCellMar>
        </w:tblPrEx>
        <w:trPr>
          <w:trHeight w:val="285" w:hRule="atLeast"/>
          <w:jc w:val="center"/>
        </w:trPr>
        <w:tc>
          <w:tcPr>
            <w:tcW w:w="39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15</w:t>
            </w:r>
          </w:p>
        </w:tc>
        <w:tc>
          <w:tcPr>
            <w:tcW w:w="154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宋体"/>
                <w:color w:val="333333"/>
                <w:kern w:val="0"/>
                <w:sz w:val="18"/>
                <w:szCs w:val="18"/>
              </w:rPr>
            </w:pPr>
            <w:r>
              <w:rPr>
                <w:rFonts w:hint="eastAsia" w:ascii="宋体" w:hAnsi="宋体" w:cs="宋体"/>
                <w:color w:val="333333"/>
                <w:kern w:val="0"/>
                <w:sz w:val="18"/>
                <w:szCs w:val="18"/>
              </w:rPr>
              <w:t>音乐舞蹈学院</w:t>
            </w:r>
          </w:p>
        </w:tc>
        <w:tc>
          <w:tcPr>
            <w:tcW w:w="469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珠海市金湾区吉林大学珠海学院音乐舞蹈学院201室</w:t>
            </w:r>
          </w:p>
        </w:tc>
        <w:tc>
          <w:tcPr>
            <w:tcW w:w="106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bottom"/>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519041</w:t>
            </w:r>
          </w:p>
        </w:tc>
        <w:tc>
          <w:tcPr>
            <w:tcW w:w="120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吕老师</w:t>
            </w:r>
          </w:p>
        </w:tc>
        <w:tc>
          <w:tcPr>
            <w:tcW w:w="1905"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spacing w:after="150" w:line="345" w:lineRule="atLeast"/>
              <w:jc w:val="center"/>
              <w:rPr>
                <w:rFonts w:ascii="宋体" w:hAnsi="宋体" w:cs="Helvetica"/>
                <w:color w:val="333333"/>
                <w:kern w:val="0"/>
                <w:sz w:val="18"/>
                <w:szCs w:val="18"/>
              </w:rPr>
            </w:pPr>
            <w:r>
              <w:rPr>
                <w:rFonts w:hint="eastAsia" w:ascii="宋体" w:hAnsi="宋体" w:cs="宋体"/>
                <w:color w:val="333333"/>
                <w:kern w:val="0"/>
                <w:sz w:val="18"/>
                <w:szCs w:val="18"/>
              </w:rPr>
              <w:t>0756-7638132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66549"/>
    <w:rsid w:val="56B66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2019-10-16T01:13:00Z</dcterms:created>
  <dc:creator>Administrator</dc:creator>
  <cp:lastModifiedBy>Administrator</cp:lastModifiedBy>
  <dcterms:modified xsi:type="dcterms:W3CDTF">2019-10-16T01:16:20Z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